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64" w:rsidRDefault="00BD3264"/>
    <w:p w:rsidR="00C86A2D" w:rsidRDefault="00DF411F" w:rsidP="00C86A2D">
      <w:pPr>
        <w:jc w:val="center"/>
        <w:rPr>
          <w:sz w:val="40"/>
          <w:szCs w:val="40"/>
        </w:rPr>
      </w:pPr>
      <w:r w:rsidRPr="00DF411F">
        <w:rPr>
          <w:sz w:val="56"/>
          <w:szCs w:val="56"/>
        </w:rPr>
        <w:drawing>
          <wp:inline distT="0" distB="0" distL="0" distR="0">
            <wp:extent cx="5815965" cy="1243965"/>
            <wp:effectExtent l="0" t="0" r="0" b="0"/>
            <wp:docPr id="2" name="Picture 1" descr="http://www.rgbaruahcollege.ac.in/upload/photo/colle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baruahcollege.ac.in/upload/photo/colle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1F" w:rsidRPr="00DF411F" w:rsidRDefault="00DF411F" w:rsidP="00DF411F">
      <w:pPr>
        <w:pStyle w:val="NoSpacing"/>
        <w:jc w:val="center"/>
        <w:rPr>
          <w:b/>
          <w:sz w:val="56"/>
          <w:szCs w:val="56"/>
          <w:u w:val="single"/>
        </w:rPr>
      </w:pPr>
      <w:r w:rsidRPr="00DF411F">
        <w:rPr>
          <w:b/>
          <w:sz w:val="56"/>
          <w:szCs w:val="56"/>
          <w:u w:val="single"/>
        </w:rPr>
        <w:t>NOTICE</w:t>
      </w:r>
    </w:p>
    <w:p w:rsidR="00DF411F" w:rsidRPr="00DF411F" w:rsidRDefault="00DF411F" w:rsidP="00DF411F">
      <w:pPr>
        <w:pStyle w:val="NoSpacing"/>
        <w:jc w:val="center"/>
        <w:rPr>
          <w:b/>
          <w:sz w:val="36"/>
          <w:szCs w:val="36"/>
        </w:rPr>
      </w:pPr>
      <w:r w:rsidRPr="00DF411F">
        <w:rPr>
          <w:b/>
          <w:sz w:val="36"/>
          <w:szCs w:val="36"/>
        </w:rPr>
        <w:t>23/06/2022</w:t>
      </w:r>
    </w:p>
    <w:p w:rsidR="00DF411F" w:rsidRPr="00DF411F" w:rsidRDefault="00DF411F" w:rsidP="00DF411F">
      <w:pPr>
        <w:pStyle w:val="NoSpacing"/>
        <w:jc w:val="center"/>
        <w:rPr>
          <w:b/>
          <w:sz w:val="36"/>
          <w:szCs w:val="36"/>
          <w:u w:val="single"/>
        </w:rPr>
      </w:pPr>
    </w:p>
    <w:p w:rsidR="00DF411F" w:rsidRDefault="00DF411F" w:rsidP="00DF411F">
      <w:pPr>
        <w:pStyle w:val="NoSpacing"/>
      </w:pPr>
    </w:p>
    <w:p w:rsidR="00C86A2D" w:rsidRPr="00DF411F" w:rsidRDefault="00C86A2D" w:rsidP="007E6D14">
      <w:pPr>
        <w:jc w:val="both"/>
        <w:rPr>
          <w:rFonts w:ascii="Times New Roman" w:hAnsi="Times New Roman" w:cs="Times New Roman"/>
          <w:sz w:val="28"/>
          <w:szCs w:val="28"/>
        </w:rPr>
      </w:pPr>
      <w:r w:rsidRPr="00DF411F">
        <w:rPr>
          <w:rFonts w:ascii="Times New Roman" w:hAnsi="Times New Roman" w:cs="Times New Roman"/>
          <w:sz w:val="28"/>
          <w:szCs w:val="28"/>
        </w:rPr>
        <w:t>Students who are selected and willing to take admission in HS 1</w:t>
      </w:r>
      <w:r w:rsidRPr="00DF411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F411F">
        <w:rPr>
          <w:rFonts w:ascii="Times New Roman" w:hAnsi="Times New Roman" w:cs="Times New Roman"/>
          <w:sz w:val="28"/>
          <w:szCs w:val="28"/>
        </w:rPr>
        <w:t xml:space="preserve"> year courses (Arts &amp; Commerce) in R.G. Baruah College must register in the coll</w:t>
      </w:r>
      <w:r w:rsidR="000D488F">
        <w:rPr>
          <w:rFonts w:ascii="Times New Roman" w:hAnsi="Times New Roman" w:cs="Times New Roman"/>
          <w:sz w:val="28"/>
          <w:szCs w:val="28"/>
        </w:rPr>
        <w:t>ege portal also by using the ARN No. obtained through</w:t>
      </w:r>
      <w:r w:rsidRPr="00DF411F">
        <w:rPr>
          <w:rFonts w:ascii="Times New Roman" w:hAnsi="Times New Roman" w:cs="Times New Roman"/>
          <w:sz w:val="28"/>
          <w:szCs w:val="28"/>
        </w:rPr>
        <w:t xml:space="preserve"> D</w:t>
      </w:r>
      <w:r w:rsidR="000D488F">
        <w:rPr>
          <w:rFonts w:ascii="Times New Roman" w:hAnsi="Times New Roman" w:cs="Times New Roman"/>
          <w:sz w:val="28"/>
          <w:szCs w:val="28"/>
        </w:rPr>
        <w:t>ARPAN. They must bring a print-</w:t>
      </w:r>
      <w:r w:rsidRPr="00DF411F">
        <w:rPr>
          <w:rFonts w:ascii="Times New Roman" w:hAnsi="Times New Roman" w:cs="Times New Roman"/>
          <w:sz w:val="28"/>
          <w:szCs w:val="28"/>
        </w:rPr>
        <w:t xml:space="preserve">out of the form on the day of admission along with other </w:t>
      </w:r>
      <w:r w:rsidR="00EA40FA" w:rsidRPr="00DF411F">
        <w:rPr>
          <w:rFonts w:ascii="Times New Roman" w:hAnsi="Times New Roman" w:cs="Times New Roman"/>
          <w:sz w:val="28"/>
          <w:szCs w:val="28"/>
        </w:rPr>
        <w:t>documents.</w:t>
      </w:r>
    </w:p>
    <w:p w:rsidR="00706178" w:rsidRPr="00DF411F" w:rsidRDefault="00706178" w:rsidP="007E6D14">
      <w:pPr>
        <w:jc w:val="both"/>
        <w:rPr>
          <w:rFonts w:ascii="Times New Roman" w:hAnsi="Times New Roman" w:cs="Times New Roman"/>
          <w:sz w:val="28"/>
          <w:szCs w:val="28"/>
        </w:rPr>
      </w:pPr>
      <w:r w:rsidRPr="00DF411F">
        <w:rPr>
          <w:rFonts w:ascii="Times New Roman" w:hAnsi="Times New Roman" w:cs="Times New Roman"/>
          <w:sz w:val="28"/>
          <w:szCs w:val="28"/>
        </w:rPr>
        <w:t>For any assistance candidate</w:t>
      </w:r>
      <w:r w:rsidR="000D488F">
        <w:rPr>
          <w:rFonts w:ascii="Times New Roman" w:hAnsi="Times New Roman" w:cs="Times New Roman"/>
          <w:sz w:val="28"/>
          <w:szCs w:val="28"/>
        </w:rPr>
        <w:t>s</w:t>
      </w:r>
      <w:r w:rsidRPr="00DF411F">
        <w:rPr>
          <w:rFonts w:ascii="Times New Roman" w:hAnsi="Times New Roman" w:cs="Times New Roman"/>
          <w:sz w:val="28"/>
          <w:szCs w:val="28"/>
        </w:rPr>
        <w:t xml:space="preserve"> may contact </w:t>
      </w:r>
      <w:r w:rsidR="000D488F">
        <w:rPr>
          <w:rFonts w:ascii="Times New Roman" w:hAnsi="Times New Roman" w:cs="Times New Roman"/>
          <w:sz w:val="28"/>
          <w:szCs w:val="28"/>
        </w:rPr>
        <w:t xml:space="preserve">the College </w:t>
      </w:r>
      <w:r w:rsidRPr="00DF411F">
        <w:rPr>
          <w:rFonts w:ascii="Times New Roman" w:hAnsi="Times New Roman" w:cs="Times New Roman"/>
          <w:sz w:val="28"/>
          <w:szCs w:val="28"/>
        </w:rPr>
        <w:t xml:space="preserve">“Admission Help Desk” or call </w:t>
      </w:r>
      <w:r w:rsidR="000D488F">
        <w:rPr>
          <w:rFonts w:ascii="Times New Roman" w:hAnsi="Times New Roman" w:cs="Times New Roman"/>
          <w:sz w:val="28"/>
          <w:szCs w:val="28"/>
        </w:rPr>
        <w:t>Admission Helpline N</w:t>
      </w:r>
      <w:r w:rsidRPr="00DF411F">
        <w:rPr>
          <w:rFonts w:ascii="Times New Roman" w:hAnsi="Times New Roman" w:cs="Times New Roman"/>
          <w:sz w:val="28"/>
          <w:szCs w:val="28"/>
        </w:rPr>
        <w:t>o</w:t>
      </w:r>
      <w:r w:rsidR="000D488F">
        <w:rPr>
          <w:rFonts w:ascii="Times New Roman" w:hAnsi="Times New Roman" w:cs="Times New Roman"/>
          <w:sz w:val="28"/>
          <w:szCs w:val="28"/>
        </w:rPr>
        <w:t>s</w:t>
      </w:r>
      <w:r w:rsidRPr="00DF411F">
        <w:rPr>
          <w:rFonts w:ascii="Times New Roman" w:hAnsi="Times New Roman" w:cs="Times New Roman"/>
          <w:sz w:val="28"/>
          <w:szCs w:val="28"/>
        </w:rPr>
        <w:t xml:space="preserve">. </w:t>
      </w:r>
      <w:r w:rsidR="007E6D14" w:rsidRPr="00DF411F">
        <w:rPr>
          <w:rFonts w:ascii="Times New Roman" w:hAnsi="Times New Roman" w:cs="Times New Roman"/>
          <w:sz w:val="28"/>
          <w:szCs w:val="28"/>
        </w:rPr>
        <w:t>8011904263,</w:t>
      </w:r>
      <w:r w:rsidRPr="00DF411F">
        <w:rPr>
          <w:rFonts w:ascii="Times New Roman" w:hAnsi="Times New Roman" w:cs="Times New Roman"/>
          <w:sz w:val="28"/>
          <w:szCs w:val="28"/>
        </w:rPr>
        <w:t xml:space="preserve"> 8638797721.</w:t>
      </w:r>
    </w:p>
    <w:p w:rsidR="00EA40FA" w:rsidRPr="00DF411F" w:rsidRDefault="00EA40FA" w:rsidP="007E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0FA" w:rsidRPr="000D488F" w:rsidRDefault="00EA40FA" w:rsidP="000D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F">
        <w:rPr>
          <w:rFonts w:ascii="Times New Roman" w:hAnsi="Times New Roman" w:cs="Times New Roman"/>
          <w:b/>
          <w:sz w:val="28"/>
          <w:szCs w:val="28"/>
        </w:rPr>
        <w:t>Date of Admission: 01/07/2022 (HS 1</w:t>
      </w:r>
      <w:r w:rsidRPr="000D488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0D488F">
        <w:rPr>
          <w:rFonts w:ascii="Times New Roman" w:hAnsi="Times New Roman" w:cs="Times New Roman"/>
          <w:b/>
          <w:sz w:val="28"/>
          <w:szCs w:val="28"/>
        </w:rPr>
        <w:t xml:space="preserve"> year Arts)</w:t>
      </w:r>
    </w:p>
    <w:p w:rsidR="00EA40FA" w:rsidRPr="000D488F" w:rsidRDefault="00EA40FA" w:rsidP="000D488F">
      <w:pPr>
        <w:tabs>
          <w:tab w:val="left" w:pos="31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F">
        <w:rPr>
          <w:rFonts w:ascii="Times New Roman" w:hAnsi="Times New Roman" w:cs="Times New Roman"/>
          <w:b/>
          <w:sz w:val="28"/>
          <w:szCs w:val="28"/>
        </w:rPr>
        <w:t>Date of Admission</w:t>
      </w:r>
      <w:r w:rsidR="007E6D14" w:rsidRPr="000D488F">
        <w:rPr>
          <w:rFonts w:ascii="Times New Roman" w:hAnsi="Times New Roman" w:cs="Times New Roman"/>
          <w:b/>
          <w:sz w:val="28"/>
          <w:szCs w:val="28"/>
        </w:rPr>
        <w:t>: 02</w:t>
      </w:r>
      <w:r w:rsidRPr="000D488F">
        <w:rPr>
          <w:rFonts w:ascii="Times New Roman" w:hAnsi="Times New Roman" w:cs="Times New Roman"/>
          <w:b/>
          <w:sz w:val="28"/>
          <w:szCs w:val="28"/>
        </w:rPr>
        <w:t>/07/2022 (HS 1</w:t>
      </w:r>
      <w:r w:rsidRPr="000D488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0D488F">
        <w:rPr>
          <w:rFonts w:ascii="Times New Roman" w:hAnsi="Times New Roman" w:cs="Times New Roman"/>
          <w:b/>
          <w:sz w:val="28"/>
          <w:szCs w:val="28"/>
        </w:rPr>
        <w:t xml:space="preserve"> year Commerce)</w:t>
      </w:r>
    </w:p>
    <w:p w:rsidR="00DF411F" w:rsidRDefault="00DF411F" w:rsidP="007E6D14">
      <w:pPr>
        <w:tabs>
          <w:tab w:val="left" w:pos="31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D14" w:rsidRPr="00DF411F" w:rsidRDefault="007E6D14" w:rsidP="007E6D14">
      <w:pPr>
        <w:tabs>
          <w:tab w:val="left" w:pos="31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411F" w:rsidRPr="00DF411F" w:rsidRDefault="00DF411F" w:rsidP="00DF411F">
      <w:pPr>
        <w:tabs>
          <w:tab w:val="left" w:pos="3171"/>
        </w:tabs>
        <w:ind w:left="6480"/>
        <w:jc w:val="both"/>
        <w:rPr>
          <w:rFonts w:ascii="Times New Roman" w:hAnsi="Times New Roman" w:cs="Times New Roman"/>
          <w:sz w:val="32"/>
          <w:szCs w:val="32"/>
        </w:rPr>
      </w:pPr>
    </w:p>
    <w:p w:rsidR="007E6D14" w:rsidRPr="00DF411F" w:rsidRDefault="00DF411F" w:rsidP="00DF411F">
      <w:pPr>
        <w:tabs>
          <w:tab w:val="left" w:pos="3171"/>
        </w:tabs>
        <w:ind w:left="6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11F">
        <w:rPr>
          <w:rFonts w:ascii="Times New Roman" w:hAnsi="Times New Roman" w:cs="Times New Roman"/>
          <w:sz w:val="28"/>
          <w:szCs w:val="28"/>
        </w:rPr>
        <w:t>Sd</w:t>
      </w:r>
      <w:proofErr w:type="gramEnd"/>
      <w:r w:rsidRPr="00DF411F">
        <w:rPr>
          <w:rFonts w:ascii="Times New Roman" w:hAnsi="Times New Roman" w:cs="Times New Roman"/>
          <w:sz w:val="28"/>
          <w:szCs w:val="28"/>
        </w:rPr>
        <w:t>/-</w:t>
      </w:r>
    </w:p>
    <w:p w:rsidR="00DF411F" w:rsidRPr="00DF411F" w:rsidRDefault="00DF411F" w:rsidP="00DF411F">
      <w:pPr>
        <w:pStyle w:val="NoSpacing"/>
        <w:ind w:left="6480"/>
        <w:rPr>
          <w:rFonts w:ascii="Times New Roman" w:hAnsi="Times New Roman" w:cs="Times New Roman"/>
          <w:sz w:val="28"/>
          <w:szCs w:val="28"/>
        </w:rPr>
      </w:pPr>
      <w:r w:rsidRPr="00DF411F">
        <w:rPr>
          <w:rFonts w:ascii="Times New Roman" w:hAnsi="Times New Roman" w:cs="Times New Roman"/>
          <w:sz w:val="28"/>
          <w:szCs w:val="28"/>
        </w:rPr>
        <w:t>Principal</w:t>
      </w:r>
    </w:p>
    <w:p w:rsidR="00DF411F" w:rsidRPr="00DF411F" w:rsidRDefault="00DF411F" w:rsidP="00DF411F">
      <w:pPr>
        <w:pStyle w:val="NoSpacing"/>
        <w:ind w:left="6480"/>
        <w:rPr>
          <w:rFonts w:ascii="Times New Roman" w:hAnsi="Times New Roman" w:cs="Times New Roman"/>
          <w:sz w:val="28"/>
          <w:szCs w:val="28"/>
        </w:rPr>
      </w:pPr>
      <w:r w:rsidRPr="00DF411F">
        <w:rPr>
          <w:rFonts w:ascii="Times New Roman" w:hAnsi="Times New Roman" w:cs="Times New Roman"/>
          <w:sz w:val="28"/>
          <w:szCs w:val="28"/>
        </w:rPr>
        <w:t>R.G.Baruah College</w:t>
      </w:r>
    </w:p>
    <w:p w:rsidR="00DF411F" w:rsidRPr="00DF411F" w:rsidRDefault="00DF411F" w:rsidP="00DF411F">
      <w:pPr>
        <w:pStyle w:val="NoSpacing"/>
        <w:ind w:left="6480"/>
        <w:rPr>
          <w:rFonts w:ascii="Times New Roman" w:hAnsi="Times New Roman" w:cs="Times New Roman"/>
          <w:sz w:val="28"/>
          <w:szCs w:val="28"/>
        </w:rPr>
      </w:pPr>
      <w:r w:rsidRPr="00DF411F">
        <w:rPr>
          <w:rFonts w:ascii="Times New Roman" w:hAnsi="Times New Roman" w:cs="Times New Roman"/>
          <w:sz w:val="28"/>
          <w:szCs w:val="28"/>
        </w:rPr>
        <w:t>Guwahati-781025</w:t>
      </w:r>
    </w:p>
    <w:sectPr w:rsidR="00DF411F" w:rsidRPr="00DF411F" w:rsidSect="00BD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86A2D"/>
    <w:rsid w:val="000D488F"/>
    <w:rsid w:val="00706178"/>
    <w:rsid w:val="007E6D14"/>
    <w:rsid w:val="00BD3264"/>
    <w:rsid w:val="00C86A2D"/>
    <w:rsid w:val="00DF411F"/>
    <w:rsid w:val="00EA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2022-06-22T09:16:00Z</cp:lastPrinted>
  <dcterms:created xsi:type="dcterms:W3CDTF">2022-06-22T09:02:00Z</dcterms:created>
  <dcterms:modified xsi:type="dcterms:W3CDTF">2022-06-23T06:56:00Z</dcterms:modified>
</cp:coreProperties>
</file>